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E2C4DF" w14:textId="0BE41302" w:rsidR="00586BE5" w:rsidRDefault="00EA55F1" w:rsidP="002B38FD">
      <w:pPr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B9ED0C" wp14:editId="34DCC4DB">
                <wp:simplePos x="0" y="0"/>
                <wp:positionH relativeFrom="column">
                  <wp:posOffset>-641985</wp:posOffset>
                </wp:positionH>
                <wp:positionV relativeFrom="paragraph">
                  <wp:posOffset>-468435</wp:posOffset>
                </wp:positionV>
                <wp:extent cx="6674338" cy="226451"/>
                <wp:effectExtent l="0" t="0" r="0" b="2540"/>
                <wp:wrapNone/>
                <wp:docPr id="1803159047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4338" cy="226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3941E" w14:textId="53E39B0D" w:rsidR="00EA55F1" w:rsidRPr="00EA55F1" w:rsidRDefault="00EA55F1" w:rsidP="00EA55F1">
                            <w:pPr>
                              <w:jc w:val="center"/>
                              <w:rPr>
                                <w:rFonts w:ascii="Arial" w:hAnsi="Arial" w:cs="Arial"/>
                                <w:color w:val="074F6A" w:themeColor="accent4" w:themeShade="80"/>
                                <w:sz w:val="18"/>
                                <w:szCs w:val="18"/>
                              </w:rPr>
                            </w:pPr>
                            <w:r w:rsidRPr="00EA55F1">
                              <w:rPr>
                                <w:rFonts w:ascii="Arial" w:hAnsi="Arial" w:cs="Arial"/>
                                <w:color w:val="074F6A" w:themeColor="accent4" w:themeShade="80"/>
                                <w:sz w:val="18"/>
                                <w:szCs w:val="18"/>
                              </w:rPr>
                              <w:t>ID</w:t>
                            </w:r>
                            <w:r w:rsidRPr="00EA55F1">
                              <w:rPr>
                                <w:rFonts w:ascii="Arial" w:hAnsi="Arial" w:cs="Arial"/>
                                <w:color w:val="074F6A" w:themeColor="accent4" w:themeShade="80"/>
                                <w:sz w:val="18"/>
                                <w:szCs w:val="18"/>
                              </w:rPr>
                              <w:t>: ${code}</w:t>
                            </w:r>
                          </w:p>
                          <w:p w14:paraId="03BCBC2D" w14:textId="77777777" w:rsidR="00EA55F1" w:rsidRPr="00EA55F1" w:rsidRDefault="00EA55F1" w:rsidP="00EA55F1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9ED0C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-50.55pt;margin-top:-36.9pt;width:525.55pt;height:1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" filled="f" stroked="f" strokeweight=".5pt">
                <v:textbox>
                  <w:txbxContent>
                    <w:p w14:paraId="7643941E" w14:textId="53E39B0D" w:rsidR="00EA55F1" w:rsidRPr="00EA55F1" w:rsidRDefault="00EA55F1" w:rsidP="00EA55F1">
                      <w:pPr>
                        <w:jc w:val="center"/>
                        <w:rPr>
                          <w:rFonts w:ascii="Arial" w:hAnsi="Arial" w:cs="Arial"/>
                          <w:color w:val="074F6A" w:themeColor="accent4" w:themeShade="80"/>
                          <w:sz w:val="18"/>
                          <w:szCs w:val="18"/>
                        </w:rPr>
                      </w:pPr>
                      <w:r w:rsidRPr="00EA55F1">
                        <w:rPr>
                          <w:rFonts w:ascii="Arial" w:hAnsi="Arial" w:cs="Arial"/>
                          <w:color w:val="074F6A" w:themeColor="accent4" w:themeShade="80"/>
                          <w:sz w:val="18"/>
                          <w:szCs w:val="18"/>
                        </w:rPr>
                        <w:t>ID</w:t>
                      </w:r>
                      <w:r w:rsidRPr="00EA55F1">
                        <w:rPr>
                          <w:rFonts w:ascii="Arial" w:hAnsi="Arial" w:cs="Arial"/>
                          <w:color w:val="074F6A" w:themeColor="accent4" w:themeShade="80"/>
                          <w:sz w:val="18"/>
                          <w:szCs w:val="18"/>
                        </w:rPr>
                        <w:t>: ${code}</w:t>
                      </w:r>
                    </w:p>
                    <w:p w14:paraId="03BCBC2D" w14:textId="77777777" w:rsidR="00EA55F1" w:rsidRPr="00EA55F1" w:rsidRDefault="00EA55F1" w:rsidP="00EA55F1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6BE5" w:rsidRPr="00384570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7C16FE52" wp14:editId="642A1A79">
            <wp:simplePos x="0" y="0"/>
            <wp:positionH relativeFrom="page">
              <wp:posOffset>0</wp:posOffset>
            </wp:positionH>
            <wp:positionV relativeFrom="paragraph">
              <wp:posOffset>-889635</wp:posOffset>
            </wp:positionV>
            <wp:extent cx="7567295" cy="10731500"/>
            <wp:effectExtent l="0" t="0" r="0" b="0"/>
            <wp:wrapNone/>
            <wp:docPr id="35848785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73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77744" w14:textId="77777777" w:rsidR="00586BE5" w:rsidRDefault="00586BE5" w:rsidP="002B38FD">
      <w:pPr>
        <w:jc w:val="right"/>
        <w:rPr>
          <w:rFonts w:ascii="Arial" w:hAnsi="Arial" w:cs="Arial"/>
          <w:b/>
          <w:bCs/>
          <w:sz w:val="22"/>
          <w:szCs w:val="22"/>
        </w:rPr>
      </w:pPr>
    </w:p>
    <w:p w14:paraId="27836C5D" w14:textId="4CB52C50" w:rsidR="002B38FD" w:rsidRPr="002B38FD" w:rsidRDefault="00AD0EB9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25069E6" wp14:editId="6BA11719">
            <wp:simplePos x="0" y="0"/>
            <wp:positionH relativeFrom="margin">
              <wp:posOffset>893445</wp:posOffset>
            </wp:positionH>
            <wp:positionV relativeFrom="paragraph">
              <wp:posOffset>237930</wp:posOffset>
            </wp:positionV>
            <wp:extent cx="3613150" cy="718185"/>
            <wp:effectExtent l="0" t="0" r="0" b="0"/>
            <wp:wrapThrough wrapText="bothSides">
              <wp:wrapPolygon edited="0">
                <wp:start x="3075" y="1719"/>
                <wp:lineTo x="2164" y="7448"/>
                <wp:lineTo x="2050" y="8594"/>
                <wp:lineTo x="2278" y="12032"/>
                <wp:lineTo x="1822" y="13751"/>
                <wp:lineTo x="1936" y="16615"/>
                <wp:lineTo x="2619" y="18907"/>
                <wp:lineTo x="3189" y="18907"/>
                <wp:lineTo x="12413" y="17761"/>
                <wp:lineTo x="20271" y="14897"/>
                <wp:lineTo x="20499" y="6875"/>
                <wp:lineTo x="18108" y="5729"/>
                <wp:lineTo x="4214" y="1719"/>
                <wp:lineTo x="3075" y="1719"/>
              </wp:wrapPolygon>
            </wp:wrapThrough>
            <wp:docPr id="991144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1BFF5" w14:textId="0CF9571C" w:rsidR="00384570" w:rsidRPr="00EE4CA6" w:rsidRDefault="00E22D9C" w:rsidP="00EE4CA6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color w:val="0E2841" w:themeColor="text2"/>
          <w:sz w:val="44"/>
          <w:szCs w:val="44"/>
        </w:rPr>
        <w:t>CON</w:t>
      </w:r>
      <w:r w:rsidR="004F064E">
        <w:rPr>
          <w:rFonts w:ascii="Arial" w:hAnsi="Arial" w:cs="Arial"/>
          <w:b/>
          <w:bCs/>
          <w:color w:val="0E2841" w:themeColor="text2"/>
          <w:sz w:val="44"/>
          <w:szCs w:val="44"/>
        </w:rPr>
        <w:t>S</w:t>
      </w:r>
      <w:r>
        <w:rPr>
          <w:rFonts w:ascii="Arial" w:hAnsi="Arial" w:cs="Arial"/>
          <w:b/>
          <w:bCs/>
          <w:color w:val="0E2841" w:themeColor="text2"/>
          <w:sz w:val="44"/>
          <w:szCs w:val="44"/>
        </w:rPr>
        <w:t>TANCIA</w:t>
      </w:r>
      <w:r w:rsidR="00384570" w:rsidRPr="00AC0357">
        <w:rPr>
          <w:rFonts w:ascii="Arial" w:hAnsi="Arial" w:cs="Arial"/>
          <w:b/>
          <w:bCs/>
          <w:color w:val="0E2841" w:themeColor="text2"/>
          <w:sz w:val="44"/>
          <w:szCs w:val="44"/>
        </w:rPr>
        <w:t xml:space="preserve"> DE ATESTACIÓN ELECTRÓNICA</w:t>
      </w:r>
      <w:r w:rsidR="00384570">
        <w:rPr>
          <w:rFonts w:ascii="Arial" w:hAnsi="Arial" w:cs="Arial"/>
        </w:rPr>
        <w:br/>
      </w:r>
    </w:p>
    <w:p w14:paraId="3126AA76" w14:textId="2CB9048B" w:rsidR="004C6198" w:rsidRDefault="004C6198" w:rsidP="004C6198">
      <w:pPr>
        <w:rPr>
          <w:rFonts w:ascii="Arial" w:hAnsi="Arial" w:cs="Arial"/>
          <w:sz w:val="22"/>
          <w:szCs w:val="22"/>
        </w:rPr>
      </w:pPr>
      <w:r w:rsidRPr="004C6198">
        <w:rPr>
          <w:rFonts w:ascii="Arial" w:hAnsi="Arial" w:cs="Arial"/>
          <w:sz w:val="22"/>
          <w:szCs w:val="22"/>
        </w:rPr>
        <w:t xml:space="preserve">Por la presente, se </w:t>
      </w:r>
      <w:r w:rsidR="00E22D9C">
        <w:rPr>
          <w:rFonts w:ascii="Arial" w:hAnsi="Arial" w:cs="Arial"/>
          <w:sz w:val="22"/>
          <w:szCs w:val="22"/>
        </w:rPr>
        <w:t xml:space="preserve">acredita </w:t>
      </w:r>
      <w:r w:rsidRPr="004C6198">
        <w:rPr>
          <w:rFonts w:ascii="Arial" w:hAnsi="Arial" w:cs="Arial"/>
          <w:sz w:val="22"/>
          <w:szCs w:val="22"/>
        </w:rPr>
        <w:t>que</w:t>
      </w:r>
      <w:r>
        <w:rPr>
          <w:rFonts w:ascii="Arial" w:hAnsi="Arial" w:cs="Arial"/>
          <w:sz w:val="22"/>
          <w:szCs w:val="22"/>
        </w:rPr>
        <w:t>:</w:t>
      </w:r>
    </w:p>
    <w:p w14:paraId="0B5F4C97" w14:textId="5EBD7C07" w:rsidR="00384570" w:rsidRPr="00384570" w:rsidRDefault="004C6198" w:rsidP="004C6198">
      <w:pPr>
        <w:rPr>
          <w:rFonts w:ascii="Arial" w:hAnsi="Arial" w:cs="Arial"/>
          <w:b/>
          <w:bCs/>
        </w:rPr>
      </w:pPr>
      <w:r>
        <w:rPr>
          <w:rFonts w:ascii="Arial" w:hAnsi="Arial" w:cs="Arial"/>
          <w:sz w:val="22"/>
          <w:szCs w:val="22"/>
        </w:rPr>
        <w:t>E</w:t>
      </w:r>
      <w:r w:rsidRPr="004C6198">
        <w:rPr>
          <w:rFonts w:ascii="Arial" w:hAnsi="Arial" w:cs="Arial"/>
          <w:sz w:val="22"/>
          <w:szCs w:val="22"/>
        </w:rPr>
        <w:t xml:space="preserve">n el bloque </w:t>
      </w:r>
      <w:r w:rsidRPr="004C6198">
        <w:rPr>
          <w:rFonts w:ascii="Arial" w:hAnsi="Arial" w:cs="Arial"/>
          <w:b/>
          <w:bCs/>
          <w:sz w:val="22"/>
          <w:szCs w:val="22"/>
        </w:rPr>
        <w:t>${block}</w:t>
      </w:r>
      <w:r w:rsidRPr="004C6198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S</w:t>
      </w:r>
      <w:r w:rsidRPr="004C6198">
        <w:rPr>
          <w:rFonts w:ascii="Arial" w:hAnsi="Arial" w:cs="Arial"/>
          <w:sz w:val="22"/>
          <w:szCs w:val="22"/>
        </w:rPr>
        <w:t xml:space="preserve">tamping.io, generado el día </w:t>
      </w:r>
      <w:r w:rsidRPr="004C6198">
        <w:rPr>
          <w:rFonts w:ascii="Arial" w:hAnsi="Arial" w:cs="Arial"/>
          <w:b/>
          <w:bCs/>
          <w:sz w:val="22"/>
          <w:szCs w:val="22"/>
        </w:rPr>
        <w:t>${date} (UTC-0)</w:t>
      </w:r>
      <w:r w:rsidRPr="004C6198">
        <w:rPr>
          <w:rFonts w:ascii="Arial" w:hAnsi="Arial" w:cs="Arial"/>
          <w:sz w:val="22"/>
          <w:szCs w:val="22"/>
        </w:rPr>
        <w:t xml:space="preserve">, se han registrado </w:t>
      </w:r>
      <w:r w:rsidRPr="004C6198">
        <w:rPr>
          <w:rFonts w:ascii="Arial" w:hAnsi="Arial" w:cs="Arial"/>
          <w:b/>
          <w:bCs/>
          <w:sz w:val="22"/>
          <w:szCs w:val="22"/>
        </w:rPr>
        <w:t>${count} evidencias digitales</w:t>
      </w:r>
      <w:r w:rsidRPr="004C6198">
        <w:rPr>
          <w:rFonts w:ascii="Arial" w:hAnsi="Arial" w:cs="Arial"/>
          <w:sz w:val="22"/>
          <w:szCs w:val="22"/>
        </w:rPr>
        <w:t>, las cuales están inalteradas y registradas en l</w:t>
      </w:r>
      <w:r w:rsidR="004A0EBC">
        <w:rPr>
          <w:rFonts w:ascii="Arial" w:hAnsi="Arial" w:cs="Arial"/>
          <w:sz w:val="22"/>
          <w:szCs w:val="22"/>
        </w:rPr>
        <w:t>a</w:t>
      </w:r>
      <w:r w:rsidRPr="004C6198">
        <w:rPr>
          <w:rFonts w:ascii="Arial" w:hAnsi="Arial" w:cs="Arial"/>
          <w:sz w:val="22"/>
          <w:szCs w:val="22"/>
        </w:rPr>
        <w:t xml:space="preserve">s siguientes </w:t>
      </w:r>
      <w:r w:rsidR="004A0EBC">
        <w:rPr>
          <w:rFonts w:ascii="Arial" w:hAnsi="Arial" w:cs="Arial"/>
          <w:sz w:val="22"/>
          <w:szCs w:val="22"/>
        </w:rPr>
        <w:t>plataformas</w:t>
      </w:r>
      <w:r w:rsidRPr="004C6198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 w:rsidR="00384570" w:rsidRPr="00384570">
        <w:rPr>
          <w:rFonts w:ascii="Arial" w:hAnsi="Arial" w:cs="Arial"/>
          <w:b/>
          <w:bCs/>
        </w:rPr>
        <w:t>Servidor IPFS</w:t>
      </w:r>
    </w:p>
    <w:p w14:paraId="0C2F0319" w14:textId="2B6C0D33" w:rsidR="00384570" w:rsidRPr="001E3817" w:rsidRDefault="00384570" w:rsidP="00586BE5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1E3817">
        <w:rPr>
          <w:rFonts w:ascii="Arial" w:hAnsi="Arial" w:cs="Arial"/>
          <w:sz w:val="20"/>
          <w:szCs w:val="20"/>
        </w:rPr>
        <w:t>CID:</w:t>
      </w:r>
      <w:r w:rsidR="003056AB">
        <w:rPr>
          <w:rFonts w:ascii="Arial" w:hAnsi="Arial" w:cs="Arial"/>
          <w:sz w:val="20"/>
          <w:szCs w:val="20"/>
        </w:rPr>
        <w:br/>
      </w:r>
      <w:r w:rsidRPr="001E3817">
        <w:rPr>
          <w:rFonts w:ascii="Arial" w:hAnsi="Arial" w:cs="Arial"/>
          <w:sz w:val="20"/>
          <w:szCs w:val="20"/>
        </w:rPr>
        <w:t>${cid}</w:t>
      </w:r>
    </w:p>
    <w:p w14:paraId="79D50BD0" w14:textId="77777777" w:rsidR="003056AB" w:rsidRDefault="003056AB" w:rsidP="003056AB">
      <w:pPr>
        <w:pStyle w:val="Prrafodelista"/>
        <w:rPr>
          <w:rFonts w:ascii="Arial" w:hAnsi="Arial" w:cs="Arial"/>
          <w:sz w:val="20"/>
          <w:szCs w:val="20"/>
          <w:lang w:val="en-US"/>
        </w:rPr>
      </w:pPr>
    </w:p>
    <w:p w14:paraId="3DA0917D" w14:textId="42EC2F08" w:rsidR="00586BE5" w:rsidRPr="001E3817" w:rsidRDefault="00586BE5" w:rsidP="00586BE5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  <w:lang w:val="en-US"/>
        </w:rPr>
      </w:pPr>
      <w:r w:rsidRPr="001E3817">
        <w:rPr>
          <w:rFonts w:ascii="Arial" w:hAnsi="Arial" w:cs="Arial"/>
          <w:sz w:val="20"/>
          <w:szCs w:val="20"/>
          <w:lang w:val="en-US"/>
        </w:rPr>
        <w:t>Hash del Merkle Tree:</w:t>
      </w:r>
      <w:r w:rsidR="003056AB">
        <w:rPr>
          <w:rFonts w:ascii="Arial" w:hAnsi="Arial" w:cs="Arial"/>
          <w:sz w:val="20"/>
          <w:szCs w:val="20"/>
          <w:lang w:val="en-US"/>
        </w:rPr>
        <w:br/>
      </w:r>
      <w:r w:rsidRPr="001E3817">
        <w:rPr>
          <w:rFonts w:ascii="Arial" w:hAnsi="Arial" w:cs="Arial"/>
          <w:sz w:val="20"/>
          <w:szCs w:val="20"/>
          <w:lang w:val="en-US"/>
        </w:rPr>
        <w:t>${hash}</w:t>
      </w:r>
    </w:p>
    <w:p w14:paraId="4F898C4F" w14:textId="77777777" w:rsidR="0017633C" w:rsidRDefault="0017633C" w:rsidP="00586BE5">
      <w:pPr>
        <w:rPr>
          <w:rFonts w:ascii="Arial" w:hAnsi="Arial" w:cs="Arial"/>
          <w:b/>
          <w:bCs/>
        </w:rPr>
      </w:pPr>
    </w:p>
    <w:p w14:paraId="17B9C353" w14:textId="44C83441" w:rsidR="00586BE5" w:rsidRPr="00384570" w:rsidRDefault="00586BE5" w:rsidP="00586BE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Redes Blockchain</w:t>
      </w:r>
    </w:p>
    <w:p w14:paraId="2173FDDC" w14:textId="2DDEEF7E" w:rsidR="009204BC" w:rsidRPr="001E3817" w:rsidRDefault="009204BC" w:rsidP="009204BC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1E3817">
        <w:rPr>
          <w:rFonts w:ascii="Arial" w:hAnsi="Arial" w:cs="Arial"/>
          <w:sz w:val="20"/>
          <w:szCs w:val="20"/>
        </w:rPr>
        <w:t>${network</w:t>
      </w:r>
      <w:r>
        <w:rPr>
          <w:rFonts w:ascii="Arial" w:hAnsi="Arial" w:cs="Arial"/>
          <w:sz w:val="20"/>
          <w:szCs w:val="20"/>
        </w:rPr>
        <w:t>0</w:t>
      </w:r>
      <w:r w:rsidRPr="001E3817">
        <w:rPr>
          <w:rFonts w:ascii="Arial" w:hAnsi="Arial" w:cs="Arial"/>
          <w:sz w:val="20"/>
          <w:szCs w:val="20"/>
        </w:rPr>
        <w:t>}:</w:t>
      </w:r>
      <w:r>
        <w:rPr>
          <w:rFonts w:ascii="Arial" w:hAnsi="Arial" w:cs="Arial"/>
          <w:sz w:val="20"/>
          <w:szCs w:val="20"/>
        </w:rPr>
        <w:br/>
      </w:r>
      <w:r w:rsidRPr="001E3817">
        <w:rPr>
          <w:rFonts w:ascii="Arial" w:hAnsi="Arial" w:cs="Arial"/>
          <w:sz w:val="20"/>
          <w:szCs w:val="20"/>
        </w:rPr>
        <w:t>${tx</w:t>
      </w:r>
      <w:r>
        <w:rPr>
          <w:rFonts w:ascii="Arial" w:hAnsi="Arial" w:cs="Arial"/>
          <w:sz w:val="20"/>
          <w:szCs w:val="20"/>
        </w:rPr>
        <w:t>0</w:t>
      </w:r>
      <w:r w:rsidRPr="001E3817">
        <w:rPr>
          <w:rFonts w:ascii="Arial" w:hAnsi="Arial" w:cs="Arial"/>
          <w:sz w:val="20"/>
          <w:szCs w:val="20"/>
        </w:rPr>
        <w:t>}</w:t>
      </w:r>
    </w:p>
    <w:p w14:paraId="533132BA" w14:textId="77777777" w:rsidR="009204BC" w:rsidRDefault="009204BC" w:rsidP="009204BC">
      <w:pPr>
        <w:pStyle w:val="Prrafodelista"/>
        <w:rPr>
          <w:rFonts w:ascii="Arial" w:hAnsi="Arial" w:cs="Arial"/>
          <w:sz w:val="20"/>
          <w:szCs w:val="20"/>
        </w:rPr>
      </w:pPr>
    </w:p>
    <w:p w14:paraId="4C8701AC" w14:textId="49B8D787" w:rsidR="00586BE5" w:rsidRPr="001E3817" w:rsidRDefault="00BF159A" w:rsidP="00586BE5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1E3817">
        <w:rPr>
          <w:rFonts w:ascii="Arial" w:hAnsi="Arial" w:cs="Arial"/>
          <w:sz w:val="20"/>
          <w:szCs w:val="20"/>
        </w:rPr>
        <w:t>$</w:t>
      </w:r>
      <w:r w:rsidR="00586BE5" w:rsidRPr="001E3817">
        <w:rPr>
          <w:rFonts w:ascii="Arial" w:hAnsi="Arial" w:cs="Arial"/>
          <w:sz w:val="20"/>
          <w:szCs w:val="20"/>
        </w:rPr>
        <w:t>{network1}</w:t>
      </w:r>
      <w:r w:rsidR="00586BE5" w:rsidRPr="001E3817">
        <w:rPr>
          <w:rFonts w:ascii="Arial" w:hAnsi="Arial" w:cs="Arial"/>
          <w:sz w:val="20"/>
          <w:szCs w:val="20"/>
        </w:rPr>
        <w:t>:</w:t>
      </w:r>
      <w:r w:rsidR="003056AB">
        <w:rPr>
          <w:rFonts w:ascii="Arial" w:hAnsi="Arial" w:cs="Arial"/>
          <w:sz w:val="20"/>
          <w:szCs w:val="20"/>
        </w:rPr>
        <w:br/>
      </w:r>
      <w:r w:rsidR="00586BE5" w:rsidRPr="001E3817">
        <w:rPr>
          <w:rFonts w:ascii="Arial" w:hAnsi="Arial" w:cs="Arial"/>
          <w:sz w:val="20"/>
          <w:szCs w:val="20"/>
        </w:rPr>
        <w:t>${</w:t>
      </w:r>
      <w:r w:rsidR="00586BE5" w:rsidRPr="001E3817">
        <w:rPr>
          <w:rFonts w:ascii="Arial" w:hAnsi="Arial" w:cs="Arial"/>
          <w:sz w:val="20"/>
          <w:szCs w:val="20"/>
        </w:rPr>
        <w:t>tx1</w:t>
      </w:r>
      <w:r w:rsidR="00586BE5" w:rsidRPr="001E3817">
        <w:rPr>
          <w:rFonts w:ascii="Arial" w:hAnsi="Arial" w:cs="Arial"/>
          <w:sz w:val="20"/>
          <w:szCs w:val="20"/>
        </w:rPr>
        <w:t>}</w:t>
      </w:r>
    </w:p>
    <w:p w14:paraId="2BF175ED" w14:textId="77777777" w:rsidR="003056AB" w:rsidRDefault="003056AB" w:rsidP="003056AB">
      <w:pPr>
        <w:pStyle w:val="Prrafodelista"/>
        <w:rPr>
          <w:rFonts w:ascii="Arial" w:hAnsi="Arial" w:cs="Arial"/>
          <w:sz w:val="20"/>
          <w:szCs w:val="20"/>
        </w:rPr>
      </w:pPr>
    </w:p>
    <w:p w14:paraId="3C372E3E" w14:textId="7D331675" w:rsidR="00586BE5" w:rsidRPr="001E3817" w:rsidRDefault="00BF159A" w:rsidP="00586BE5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1E3817">
        <w:rPr>
          <w:rFonts w:ascii="Arial" w:hAnsi="Arial" w:cs="Arial"/>
          <w:sz w:val="20"/>
          <w:szCs w:val="20"/>
        </w:rPr>
        <w:t>$</w:t>
      </w:r>
      <w:r w:rsidR="00586BE5" w:rsidRPr="001E3817">
        <w:rPr>
          <w:rFonts w:ascii="Arial" w:hAnsi="Arial" w:cs="Arial"/>
          <w:sz w:val="20"/>
          <w:szCs w:val="20"/>
        </w:rPr>
        <w:t>{network</w:t>
      </w:r>
      <w:r w:rsidR="00586BE5" w:rsidRPr="001E3817">
        <w:rPr>
          <w:rFonts w:ascii="Arial" w:hAnsi="Arial" w:cs="Arial"/>
          <w:sz w:val="20"/>
          <w:szCs w:val="20"/>
        </w:rPr>
        <w:t>2</w:t>
      </w:r>
      <w:r w:rsidR="00586BE5" w:rsidRPr="001E3817">
        <w:rPr>
          <w:rFonts w:ascii="Arial" w:hAnsi="Arial" w:cs="Arial"/>
          <w:sz w:val="20"/>
          <w:szCs w:val="20"/>
        </w:rPr>
        <w:t>}:</w:t>
      </w:r>
      <w:r w:rsidR="003056AB">
        <w:rPr>
          <w:rFonts w:ascii="Arial" w:hAnsi="Arial" w:cs="Arial"/>
          <w:sz w:val="20"/>
          <w:szCs w:val="20"/>
        </w:rPr>
        <w:br/>
      </w:r>
      <w:r w:rsidR="00586BE5" w:rsidRPr="001E3817">
        <w:rPr>
          <w:rFonts w:ascii="Arial" w:hAnsi="Arial" w:cs="Arial"/>
          <w:sz w:val="20"/>
          <w:szCs w:val="20"/>
        </w:rPr>
        <w:t>${tx</w:t>
      </w:r>
      <w:r w:rsidR="00586BE5" w:rsidRPr="001E3817">
        <w:rPr>
          <w:rFonts w:ascii="Arial" w:hAnsi="Arial" w:cs="Arial"/>
          <w:sz w:val="20"/>
          <w:szCs w:val="20"/>
        </w:rPr>
        <w:t>2</w:t>
      </w:r>
      <w:r w:rsidR="00586BE5" w:rsidRPr="001E3817">
        <w:rPr>
          <w:rFonts w:ascii="Arial" w:hAnsi="Arial" w:cs="Arial"/>
          <w:sz w:val="20"/>
          <w:szCs w:val="20"/>
        </w:rPr>
        <w:t>}</w:t>
      </w:r>
    </w:p>
    <w:p w14:paraId="34024254" w14:textId="7E678CA6" w:rsidR="00586BE5" w:rsidRDefault="00586BE5" w:rsidP="00586BE5">
      <w:pPr>
        <w:rPr>
          <w:rFonts w:ascii="Arial" w:hAnsi="Arial" w:cs="Arial"/>
        </w:rPr>
      </w:pPr>
    </w:p>
    <w:p w14:paraId="5DB2DD07" w14:textId="0E5A1B09" w:rsidR="002B38FD" w:rsidRDefault="002B38FD" w:rsidP="00384570">
      <w:pPr>
        <w:rPr>
          <w:rFonts w:ascii="Arial" w:hAnsi="Arial" w:cs="Arial"/>
        </w:rPr>
      </w:pPr>
    </w:p>
    <w:p w14:paraId="316A1FE3" w14:textId="0BF8E991" w:rsidR="002B38FD" w:rsidRPr="002B38FD" w:rsidRDefault="002B38FD" w:rsidP="002B38FD">
      <w:pPr>
        <w:jc w:val="center"/>
        <w:rPr>
          <w:rFonts w:ascii="Arial" w:hAnsi="Arial" w:cs="Arial"/>
        </w:rPr>
      </w:pPr>
    </w:p>
    <w:sectPr w:rsidR="002B38FD" w:rsidRPr="002B38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D180A"/>
    <w:multiLevelType w:val="hybridMultilevel"/>
    <w:tmpl w:val="5D7A965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E5E1E"/>
    <w:multiLevelType w:val="hybridMultilevel"/>
    <w:tmpl w:val="EB8C192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0834613">
    <w:abstractNumId w:val="1"/>
  </w:num>
  <w:num w:numId="2" w16cid:durableId="960913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8FD"/>
    <w:rsid w:val="000A75B0"/>
    <w:rsid w:val="000E03B0"/>
    <w:rsid w:val="0017633C"/>
    <w:rsid w:val="001E3817"/>
    <w:rsid w:val="001E69A6"/>
    <w:rsid w:val="002B38FD"/>
    <w:rsid w:val="003056AB"/>
    <w:rsid w:val="00384570"/>
    <w:rsid w:val="004A0EBC"/>
    <w:rsid w:val="004C6198"/>
    <w:rsid w:val="004F064E"/>
    <w:rsid w:val="00586BE5"/>
    <w:rsid w:val="005C08B0"/>
    <w:rsid w:val="007F53D7"/>
    <w:rsid w:val="0090390D"/>
    <w:rsid w:val="009204BC"/>
    <w:rsid w:val="00AC0357"/>
    <w:rsid w:val="00AD0EB9"/>
    <w:rsid w:val="00BF159A"/>
    <w:rsid w:val="00C15667"/>
    <w:rsid w:val="00C81C1F"/>
    <w:rsid w:val="00D27F0B"/>
    <w:rsid w:val="00E22D9C"/>
    <w:rsid w:val="00EA55F1"/>
    <w:rsid w:val="00EE4CA6"/>
    <w:rsid w:val="00F10D72"/>
    <w:rsid w:val="00F6128A"/>
    <w:rsid w:val="00FF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F39C7D"/>
  <w15:chartTrackingRefBased/>
  <w15:docId w15:val="{F66F06BD-3208-489E-A42E-DAA7CADB3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B38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38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B38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B38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B38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B38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B38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B38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B38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B38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38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B38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B38F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B38F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B38F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B38F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B38F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B38F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B38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B38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B38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B38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B38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B38F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B38F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B38F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B38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B38F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B38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63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Zárate Stamping.io</dc:creator>
  <cp:keywords/>
  <dc:description/>
  <cp:lastModifiedBy>José Zárate Stamping.io</cp:lastModifiedBy>
  <cp:revision>22</cp:revision>
  <dcterms:created xsi:type="dcterms:W3CDTF">2024-08-24T22:07:00Z</dcterms:created>
  <dcterms:modified xsi:type="dcterms:W3CDTF">2024-08-25T00:07:00Z</dcterms:modified>
</cp:coreProperties>
</file>